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3182" w14:textId="43EFAF53" w:rsidR="006A68EE" w:rsidRPr="001438D6" w:rsidRDefault="00B245F1" w:rsidP="00237B95">
      <w:pPr>
        <w:pStyle w:val="Title"/>
        <w:spacing w:line="276" w:lineRule="auto"/>
        <w:ind w:left="0" w:right="46" w:firstLine="0"/>
        <w:jc w:val="center"/>
        <w:rPr>
          <w:sz w:val="24"/>
          <w:szCs w:val="24"/>
          <w:lang w:val="en-US"/>
        </w:rPr>
      </w:pPr>
      <w:r w:rsidRPr="001438D6">
        <w:rPr>
          <w:sz w:val="24"/>
          <w:szCs w:val="24"/>
        </w:rPr>
        <w:t>SURAT PERNYATAAN</w:t>
      </w:r>
      <w:r w:rsidRPr="001438D6">
        <w:rPr>
          <w:spacing w:val="1"/>
          <w:sz w:val="24"/>
          <w:szCs w:val="24"/>
        </w:rPr>
        <w:t xml:space="preserve"> </w:t>
      </w:r>
      <w:r w:rsidR="00237B95" w:rsidRPr="001438D6">
        <w:rPr>
          <w:spacing w:val="1"/>
          <w:sz w:val="24"/>
          <w:szCs w:val="24"/>
          <w:lang w:val="en-US"/>
        </w:rPr>
        <w:t xml:space="preserve">KESEDIAAN PENEMPATAN </w:t>
      </w:r>
      <w:r w:rsidR="00237B95" w:rsidRPr="001438D6">
        <w:rPr>
          <w:sz w:val="24"/>
          <w:szCs w:val="24"/>
          <w:lang w:val="en-US"/>
        </w:rPr>
        <w:t>PKPA</w:t>
      </w:r>
    </w:p>
    <w:p w14:paraId="79DDAA7E" w14:textId="68C4D327" w:rsidR="00396EFD" w:rsidRPr="001438D6" w:rsidRDefault="00396EFD" w:rsidP="00237B95">
      <w:pPr>
        <w:pStyle w:val="Title"/>
        <w:spacing w:line="276" w:lineRule="auto"/>
        <w:ind w:left="0" w:right="46" w:firstLine="0"/>
        <w:jc w:val="center"/>
        <w:rPr>
          <w:sz w:val="24"/>
          <w:szCs w:val="24"/>
          <w:lang w:val="en-US"/>
        </w:rPr>
      </w:pPr>
      <w:r w:rsidRPr="001438D6">
        <w:rPr>
          <w:sz w:val="24"/>
          <w:szCs w:val="24"/>
          <w:lang w:val="en-US"/>
        </w:rPr>
        <w:t>PSPPA FFS UHAMKA</w:t>
      </w:r>
    </w:p>
    <w:p w14:paraId="029E34BA" w14:textId="77777777" w:rsidR="006A68EE" w:rsidRPr="001438D6" w:rsidRDefault="006A68EE">
      <w:pPr>
        <w:pStyle w:val="BodyText"/>
        <w:spacing w:before="2"/>
        <w:rPr>
          <w:rFonts w:ascii="Arial"/>
          <w:b/>
          <w:sz w:val="24"/>
          <w:szCs w:val="24"/>
        </w:rPr>
      </w:pPr>
    </w:p>
    <w:p w14:paraId="0A5977A6" w14:textId="77777777" w:rsidR="006A68EE" w:rsidRPr="001438D6" w:rsidRDefault="00B245F1">
      <w:pPr>
        <w:pStyle w:val="BodyText"/>
        <w:ind w:left="100"/>
        <w:rPr>
          <w:sz w:val="24"/>
          <w:szCs w:val="24"/>
        </w:rPr>
      </w:pPr>
      <w:r w:rsidRPr="001438D6">
        <w:rPr>
          <w:sz w:val="24"/>
          <w:szCs w:val="24"/>
        </w:rPr>
        <w:t>Saya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sz w:val="24"/>
          <w:szCs w:val="24"/>
        </w:rPr>
        <w:t>yang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bertanda</w:t>
      </w:r>
      <w:r w:rsidRPr="001438D6">
        <w:rPr>
          <w:spacing w:val="-5"/>
          <w:sz w:val="24"/>
          <w:szCs w:val="24"/>
        </w:rPr>
        <w:t xml:space="preserve"> </w:t>
      </w:r>
      <w:r w:rsidRPr="001438D6">
        <w:rPr>
          <w:sz w:val="24"/>
          <w:szCs w:val="24"/>
        </w:rPr>
        <w:t>tangan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di</w:t>
      </w:r>
      <w:r w:rsidRPr="001438D6">
        <w:rPr>
          <w:spacing w:val="-4"/>
          <w:sz w:val="24"/>
          <w:szCs w:val="24"/>
        </w:rPr>
        <w:t xml:space="preserve"> </w:t>
      </w:r>
      <w:r w:rsidRPr="001438D6">
        <w:rPr>
          <w:sz w:val="24"/>
          <w:szCs w:val="24"/>
        </w:rPr>
        <w:t>bawah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ini</w:t>
      </w:r>
      <w:r w:rsidRPr="001438D6">
        <w:rPr>
          <w:spacing w:val="-6"/>
          <w:sz w:val="24"/>
          <w:szCs w:val="24"/>
        </w:rPr>
        <w:t xml:space="preserve"> </w:t>
      </w:r>
      <w:r w:rsidRPr="001438D6">
        <w:rPr>
          <w:sz w:val="24"/>
          <w:szCs w:val="24"/>
        </w:rPr>
        <w:t>:</w:t>
      </w:r>
    </w:p>
    <w:p w14:paraId="254FD800" w14:textId="77777777" w:rsidR="006A68EE" w:rsidRPr="001438D6" w:rsidRDefault="006A68EE">
      <w:pPr>
        <w:pStyle w:val="BodyText"/>
        <w:spacing w:before="10"/>
        <w:rPr>
          <w:sz w:val="24"/>
          <w:szCs w:val="24"/>
        </w:rPr>
      </w:pPr>
    </w:p>
    <w:p w14:paraId="031E476B" w14:textId="77777777" w:rsidR="006A68EE" w:rsidRPr="001438D6" w:rsidRDefault="00B245F1">
      <w:pPr>
        <w:pStyle w:val="BodyText"/>
        <w:tabs>
          <w:tab w:val="left" w:pos="3700"/>
        </w:tabs>
        <w:ind w:left="100"/>
        <w:rPr>
          <w:sz w:val="24"/>
          <w:szCs w:val="24"/>
        </w:rPr>
      </w:pPr>
      <w:r w:rsidRPr="001438D6">
        <w:rPr>
          <w:sz w:val="24"/>
          <w:szCs w:val="24"/>
        </w:rPr>
        <w:t>Nama</w:t>
      </w:r>
      <w:r w:rsidRPr="001438D6">
        <w:rPr>
          <w:sz w:val="24"/>
          <w:szCs w:val="24"/>
        </w:rPr>
        <w:tab/>
        <w:t>:</w:t>
      </w:r>
    </w:p>
    <w:p w14:paraId="3BA68CC8" w14:textId="77777777" w:rsidR="006A68EE" w:rsidRPr="001438D6" w:rsidRDefault="006A68EE">
      <w:pPr>
        <w:pStyle w:val="BodyText"/>
        <w:spacing w:before="4"/>
        <w:rPr>
          <w:sz w:val="24"/>
          <w:szCs w:val="24"/>
        </w:rPr>
      </w:pPr>
    </w:p>
    <w:p w14:paraId="7F7399A0" w14:textId="2E57424F" w:rsidR="006A68EE" w:rsidRPr="001438D6" w:rsidRDefault="00B245F1">
      <w:pPr>
        <w:pStyle w:val="BodyText"/>
        <w:tabs>
          <w:tab w:val="left" w:pos="3700"/>
        </w:tabs>
        <w:ind w:left="100"/>
        <w:rPr>
          <w:sz w:val="24"/>
          <w:szCs w:val="24"/>
        </w:rPr>
      </w:pPr>
      <w:r w:rsidRPr="001438D6"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o. Registrasi</w:t>
      </w:r>
      <w:r w:rsidRPr="001438D6">
        <w:rPr>
          <w:sz w:val="24"/>
          <w:szCs w:val="24"/>
        </w:rPr>
        <w:tab/>
        <w:t>:</w:t>
      </w:r>
    </w:p>
    <w:p w14:paraId="10D99ACB" w14:textId="77777777" w:rsidR="006A68EE" w:rsidRPr="001438D6" w:rsidRDefault="006A68EE">
      <w:pPr>
        <w:pStyle w:val="BodyText"/>
        <w:spacing w:before="8"/>
        <w:rPr>
          <w:sz w:val="24"/>
          <w:szCs w:val="24"/>
        </w:rPr>
      </w:pPr>
    </w:p>
    <w:p w14:paraId="07142768" w14:textId="77777777" w:rsidR="006A68EE" w:rsidRPr="001438D6" w:rsidRDefault="00B245F1">
      <w:pPr>
        <w:pStyle w:val="BodyText"/>
        <w:tabs>
          <w:tab w:val="left" w:pos="3700"/>
        </w:tabs>
        <w:ind w:left="100"/>
        <w:rPr>
          <w:sz w:val="24"/>
          <w:szCs w:val="24"/>
        </w:rPr>
      </w:pPr>
      <w:r w:rsidRPr="001438D6">
        <w:rPr>
          <w:spacing w:val="-1"/>
          <w:sz w:val="24"/>
          <w:szCs w:val="24"/>
        </w:rPr>
        <w:t>Alamat</w:t>
      </w:r>
      <w:r w:rsidRPr="001438D6">
        <w:rPr>
          <w:spacing w:val="-29"/>
          <w:sz w:val="24"/>
          <w:szCs w:val="24"/>
        </w:rPr>
        <w:t xml:space="preserve"> </w:t>
      </w:r>
      <w:r w:rsidRPr="001438D6">
        <w:rPr>
          <w:sz w:val="24"/>
          <w:szCs w:val="24"/>
        </w:rPr>
        <w:t>email</w:t>
      </w:r>
      <w:r w:rsidRPr="001438D6">
        <w:rPr>
          <w:sz w:val="24"/>
          <w:szCs w:val="24"/>
        </w:rPr>
        <w:tab/>
        <w:t>:</w:t>
      </w:r>
    </w:p>
    <w:p w14:paraId="2B38631A" w14:textId="77777777" w:rsidR="006A68EE" w:rsidRPr="001438D6" w:rsidRDefault="006A68EE">
      <w:pPr>
        <w:pStyle w:val="BodyText"/>
        <w:spacing w:before="9"/>
        <w:rPr>
          <w:sz w:val="24"/>
          <w:szCs w:val="24"/>
        </w:rPr>
      </w:pPr>
    </w:p>
    <w:p w14:paraId="2D3E9744" w14:textId="77777777" w:rsidR="006A68EE" w:rsidRPr="001438D6" w:rsidRDefault="00B245F1">
      <w:pPr>
        <w:pStyle w:val="BodyText"/>
        <w:tabs>
          <w:tab w:val="left" w:pos="3700"/>
        </w:tabs>
        <w:ind w:left="100"/>
        <w:rPr>
          <w:sz w:val="24"/>
          <w:szCs w:val="24"/>
        </w:rPr>
      </w:pPr>
      <w:r w:rsidRPr="001438D6">
        <w:rPr>
          <w:sz w:val="24"/>
          <w:szCs w:val="24"/>
        </w:rPr>
        <w:t>Nomor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sz w:val="24"/>
          <w:szCs w:val="24"/>
        </w:rPr>
        <w:t>telepon/Hp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yang</w:t>
      </w:r>
      <w:r w:rsidRPr="001438D6">
        <w:rPr>
          <w:spacing w:val="-4"/>
          <w:sz w:val="24"/>
          <w:szCs w:val="24"/>
        </w:rPr>
        <w:t xml:space="preserve"> </w:t>
      </w:r>
      <w:r w:rsidRPr="001438D6">
        <w:rPr>
          <w:sz w:val="24"/>
          <w:szCs w:val="24"/>
        </w:rPr>
        <w:t>aktif</w:t>
      </w:r>
      <w:r w:rsidRPr="001438D6">
        <w:rPr>
          <w:sz w:val="24"/>
          <w:szCs w:val="24"/>
        </w:rPr>
        <w:tab/>
        <w:t>:</w:t>
      </w:r>
    </w:p>
    <w:p w14:paraId="553DD5BB" w14:textId="77777777" w:rsidR="006A68EE" w:rsidRPr="001438D6" w:rsidRDefault="006A68EE">
      <w:pPr>
        <w:pStyle w:val="BodyText"/>
        <w:spacing w:before="8"/>
        <w:rPr>
          <w:sz w:val="24"/>
          <w:szCs w:val="24"/>
        </w:rPr>
      </w:pPr>
    </w:p>
    <w:p w14:paraId="403D5275" w14:textId="77777777" w:rsidR="006A68EE" w:rsidRPr="001438D6" w:rsidRDefault="00B245F1">
      <w:pPr>
        <w:pStyle w:val="BodyText"/>
        <w:spacing w:line="273" w:lineRule="auto"/>
        <w:ind w:left="100" w:right="110"/>
        <w:jc w:val="both"/>
        <w:rPr>
          <w:sz w:val="24"/>
          <w:szCs w:val="24"/>
        </w:rPr>
      </w:pPr>
      <w:r w:rsidRPr="001438D6">
        <w:rPr>
          <w:sz w:val="24"/>
          <w:szCs w:val="24"/>
        </w:rPr>
        <w:t>Selama menjadi mahasiswa apoteker, bersedia mematuhi semua peraturan yang berlaku di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Fakultas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Farmasi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sz w:val="24"/>
          <w:szCs w:val="24"/>
        </w:rPr>
        <w:t>dan Sains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UHAMKA,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sz w:val="24"/>
          <w:szCs w:val="24"/>
        </w:rPr>
        <w:t>meliputi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:</w:t>
      </w:r>
    </w:p>
    <w:p w14:paraId="0B911F16" w14:textId="7E225085" w:rsidR="006A68EE" w:rsidRPr="001438D6" w:rsidRDefault="00B245F1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110"/>
        <w:jc w:val="both"/>
        <w:rPr>
          <w:sz w:val="24"/>
          <w:szCs w:val="24"/>
        </w:rPr>
      </w:pPr>
      <w:r w:rsidRPr="001438D6">
        <w:rPr>
          <w:sz w:val="24"/>
          <w:szCs w:val="24"/>
        </w:rPr>
        <w:t>Bersedia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mematuhi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dan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mengikuti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peraturan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penempatan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Praktek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Kerja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Profesi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Apoteker</w:t>
      </w:r>
      <w:r w:rsidRPr="001438D6">
        <w:rPr>
          <w:spacing w:val="-7"/>
          <w:sz w:val="24"/>
          <w:szCs w:val="24"/>
        </w:rPr>
        <w:t xml:space="preserve"> </w:t>
      </w:r>
      <w:r w:rsidRPr="001438D6">
        <w:rPr>
          <w:sz w:val="24"/>
          <w:szCs w:val="24"/>
        </w:rPr>
        <w:t>(PKPA)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sesuai</w:t>
      </w:r>
      <w:r w:rsidRPr="001438D6">
        <w:rPr>
          <w:spacing w:val="-8"/>
          <w:sz w:val="24"/>
          <w:szCs w:val="24"/>
        </w:rPr>
        <w:t xml:space="preserve"> </w:t>
      </w:r>
      <w:r w:rsidRPr="001438D6">
        <w:rPr>
          <w:sz w:val="24"/>
          <w:szCs w:val="24"/>
        </w:rPr>
        <w:t>dengan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tempat</w:t>
      </w:r>
      <w:r w:rsidRPr="001438D6">
        <w:rPr>
          <w:rFonts w:ascii="Arial"/>
          <w:b/>
          <w:spacing w:val="-3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yang</w:t>
      </w:r>
      <w:r w:rsidRPr="001438D6">
        <w:rPr>
          <w:rFonts w:ascii="Arial"/>
          <w:b/>
          <w:spacing w:val="-2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ditetapkan</w:t>
      </w:r>
      <w:r w:rsidRPr="001438D6">
        <w:rPr>
          <w:rFonts w:ascii="Arial"/>
          <w:b/>
          <w:spacing w:val="-2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oleh</w:t>
      </w:r>
      <w:r w:rsidRPr="001438D6">
        <w:rPr>
          <w:rFonts w:ascii="Arial"/>
          <w:b/>
          <w:spacing w:val="-3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Program</w:t>
      </w:r>
      <w:r w:rsidRPr="001438D6">
        <w:rPr>
          <w:rFonts w:ascii="Arial"/>
          <w:b/>
          <w:spacing w:val="-3"/>
          <w:sz w:val="24"/>
          <w:szCs w:val="24"/>
        </w:rPr>
        <w:t xml:space="preserve"> </w:t>
      </w:r>
      <w:r w:rsidRPr="001438D6">
        <w:rPr>
          <w:rFonts w:ascii="Arial"/>
          <w:b/>
          <w:sz w:val="24"/>
          <w:szCs w:val="24"/>
        </w:rPr>
        <w:t>Studi</w:t>
      </w:r>
      <w:r w:rsidRPr="001438D6">
        <w:rPr>
          <w:sz w:val="24"/>
          <w:szCs w:val="24"/>
        </w:rPr>
        <w:t>.</w:t>
      </w:r>
    </w:p>
    <w:p w14:paraId="59623488" w14:textId="0577F6E1" w:rsidR="006A68EE" w:rsidRPr="001438D6" w:rsidRDefault="00B245F1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08"/>
        <w:jc w:val="both"/>
        <w:rPr>
          <w:sz w:val="24"/>
          <w:szCs w:val="24"/>
        </w:rPr>
      </w:pPr>
      <w:r w:rsidRPr="001438D6">
        <w:rPr>
          <w:sz w:val="24"/>
          <w:szCs w:val="24"/>
        </w:rPr>
        <w:t>Bersedia menjalani penuh waktu Praktek</w:t>
      </w:r>
      <w:r w:rsidRPr="001438D6">
        <w:rPr>
          <w:sz w:val="24"/>
          <w:szCs w:val="24"/>
        </w:rPr>
        <w:t xml:space="preserve"> Kerja Profesi Apoteker (PKPA) di Rumah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 xml:space="preserve">Sakit, Apotek, </w:t>
      </w:r>
      <w:r w:rsidR="00396EFD" w:rsidRPr="001438D6">
        <w:rPr>
          <w:sz w:val="24"/>
          <w:szCs w:val="24"/>
        </w:rPr>
        <w:t>Industri</w:t>
      </w:r>
      <w:r w:rsidR="00396EFD" w:rsidRPr="001438D6">
        <w:rPr>
          <w:sz w:val="24"/>
          <w:szCs w:val="24"/>
          <w:lang w:val="en-US"/>
        </w:rPr>
        <w:t>,</w:t>
      </w:r>
      <w:r w:rsidR="00396EFD" w:rsidRPr="001438D6">
        <w:rPr>
          <w:sz w:val="24"/>
          <w:szCs w:val="24"/>
        </w:rPr>
        <w:t xml:space="preserve"> </w:t>
      </w:r>
      <w:r w:rsidRPr="001438D6">
        <w:rPr>
          <w:sz w:val="24"/>
          <w:szCs w:val="24"/>
        </w:rPr>
        <w:t xml:space="preserve">PBF dan </w:t>
      </w:r>
      <w:r w:rsidR="00396EFD" w:rsidRPr="001438D6">
        <w:rPr>
          <w:sz w:val="24"/>
          <w:szCs w:val="24"/>
          <w:lang w:val="en-US"/>
        </w:rPr>
        <w:t xml:space="preserve">Puskesmas </w:t>
      </w:r>
      <w:r w:rsidR="00396EFD" w:rsidRPr="001438D6">
        <w:rPr>
          <w:b/>
          <w:bCs/>
          <w:sz w:val="24"/>
          <w:szCs w:val="24"/>
          <w:lang w:val="en-US"/>
        </w:rPr>
        <w:t>sesuai jadwal yang diberikan PSPPA</w:t>
      </w:r>
      <w:r w:rsidRPr="001438D6">
        <w:rPr>
          <w:sz w:val="24"/>
          <w:szCs w:val="24"/>
        </w:rPr>
        <w:t xml:space="preserve"> tanpa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interferensi</w:t>
      </w:r>
      <w:r w:rsidRPr="001438D6">
        <w:rPr>
          <w:spacing w:val="-3"/>
          <w:sz w:val="24"/>
          <w:szCs w:val="24"/>
        </w:rPr>
        <w:t xml:space="preserve"> </w:t>
      </w:r>
      <w:r w:rsidRPr="001438D6">
        <w:rPr>
          <w:sz w:val="24"/>
          <w:szCs w:val="24"/>
        </w:rPr>
        <w:t>pekerjaan,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 xml:space="preserve">keluarga </w:t>
      </w:r>
      <w:r w:rsidR="00440C32" w:rsidRPr="001438D6">
        <w:rPr>
          <w:sz w:val="24"/>
          <w:szCs w:val="24"/>
          <w:lang w:val="en-US"/>
        </w:rPr>
        <w:t>dan lain-lain yang tidak ada hubungannya dengan perkuliahan di PSPA FFS UHAMKA</w:t>
      </w:r>
      <w:r w:rsidRPr="001438D6">
        <w:rPr>
          <w:sz w:val="24"/>
          <w:szCs w:val="24"/>
        </w:rPr>
        <w:t>.</w:t>
      </w:r>
    </w:p>
    <w:p w14:paraId="27861F52" w14:textId="514723B7" w:rsidR="006A68EE" w:rsidRPr="001438D6" w:rsidRDefault="00B245F1">
      <w:pPr>
        <w:pStyle w:val="ListParagraph"/>
        <w:numPr>
          <w:ilvl w:val="0"/>
          <w:numId w:val="1"/>
        </w:numPr>
        <w:tabs>
          <w:tab w:val="left" w:pos="821"/>
        </w:tabs>
        <w:spacing w:line="273" w:lineRule="auto"/>
        <w:ind w:right="111"/>
        <w:jc w:val="both"/>
        <w:rPr>
          <w:sz w:val="24"/>
          <w:szCs w:val="24"/>
        </w:rPr>
      </w:pPr>
      <w:r w:rsidRPr="001438D6">
        <w:rPr>
          <w:sz w:val="24"/>
          <w:szCs w:val="24"/>
        </w:rPr>
        <w:t xml:space="preserve">Mematuhi semua </w:t>
      </w:r>
      <w:r w:rsidRPr="001438D6">
        <w:rPr>
          <w:sz w:val="24"/>
          <w:szCs w:val="24"/>
        </w:rPr>
        <w:t>aturan terkait PKPA yang ditetapkan oleh institusi</w:t>
      </w:r>
      <w:r w:rsidR="00440C32" w:rsidRPr="001438D6">
        <w:rPr>
          <w:sz w:val="24"/>
          <w:szCs w:val="24"/>
          <w:lang w:val="en-US"/>
        </w:rPr>
        <w:t>/tempat</w:t>
      </w:r>
      <w:r w:rsidRPr="001438D6">
        <w:rPr>
          <w:sz w:val="24"/>
          <w:szCs w:val="24"/>
        </w:rPr>
        <w:t xml:space="preserve"> PKPA selama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kegiatan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berlangsung.</w:t>
      </w:r>
    </w:p>
    <w:p w14:paraId="5F6C656D" w14:textId="77777777" w:rsidR="006A68EE" w:rsidRPr="001438D6" w:rsidRDefault="00B245F1">
      <w:pPr>
        <w:pStyle w:val="ListParagraph"/>
        <w:numPr>
          <w:ilvl w:val="0"/>
          <w:numId w:val="1"/>
        </w:numPr>
        <w:tabs>
          <w:tab w:val="left" w:pos="821"/>
        </w:tabs>
        <w:spacing w:line="253" w:lineRule="exact"/>
        <w:ind w:hanging="361"/>
        <w:jc w:val="both"/>
        <w:rPr>
          <w:sz w:val="24"/>
          <w:szCs w:val="24"/>
        </w:rPr>
      </w:pPr>
      <w:r w:rsidRPr="001438D6">
        <w:rPr>
          <w:sz w:val="24"/>
          <w:szCs w:val="24"/>
        </w:rPr>
        <w:t>Mengisi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Portofolio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dan Log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book PKPA</w:t>
      </w:r>
      <w:r w:rsidRPr="001438D6">
        <w:rPr>
          <w:spacing w:val="-1"/>
          <w:sz w:val="24"/>
          <w:szCs w:val="24"/>
        </w:rPr>
        <w:t xml:space="preserve"> </w:t>
      </w:r>
      <w:r w:rsidRPr="001438D6">
        <w:rPr>
          <w:sz w:val="24"/>
          <w:szCs w:val="24"/>
        </w:rPr>
        <w:t>dengan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tertib.</w:t>
      </w:r>
    </w:p>
    <w:p w14:paraId="5C7C023A" w14:textId="77777777" w:rsidR="006A68EE" w:rsidRPr="001438D6" w:rsidRDefault="006A68EE">
      <w:pPr>
        <w:pStyle w:val="BodyText"/>
        <w:rPr>
          <w:sz w:val="24"/>
          <w:szCs w:val="24"/>
        </w:rPr>
      </w:pPr>
    </w:p>
    <w:p w14:paraId="1C6E6009" w14:textId="77777777" w:rsidR="006A68EE" w:rsidRPr="001438D6" w:rsidRDefault="006A68EE">
      <w:pPr>
        <w:pStyle w:val="BodyText"/>
        <w:spacing w:before="7"/>
        <w:rPr>
          <w:sz w:val="24"/>
          <w:szCs w:val="24"/>
        </w:rPr>
      </w:pPr>
    </w:p>
    <w:p w14:paraId="51670180" w14:textId="4515A2D2" w:rsidR="006A68EE" w:rsidRPr="001438D6" w:rsidRDefault="00B245F1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  <w:r w:rsidRPr="001438D6">
        <w:rPr>
          <w:sz w:val="24"/>
          <w:szCs w:val="24"/>
        </w:rPr>
        <w:t>Demikian surat pernyataan ini saya buat dengan penuh kesadaran</w:t>
      </w:r>
      <w:r w:rsidR="00396EFD" w:rsidRPr="001438D6">
        <w:rPr>
          <w:sz w:val="24"/>
          <w:szCs w:val="24"/>
          <w:lang w:val="en-US"/>
        </w:rPr>
        <w:t xml:space="preserve"> tanpa ada paksaan dari pihak manapun. Jika </w:t>
      </w:r>
      <w:r w:rsidRPr="001438D6">
        <w:rPr>
          <w:sz w:val="24"/>
          <w:szCs w:val="24"/>
        </w:rPr>
        <w:t>dikemudian hari</w:t>
      </w:r>
      <w:r w:rsidR="00396EFD" w:rsidRPr="001438D6">
        <w:rPr>
          <w:sz w:val="24"/>
          <w:szCs w:val="24"/>
          <w:lang w:val="en-US"/>
        </w:rPr>
        <w:t xml:space="preserve"> </w:t>
      </w:r>
      <w:r w:rsidRPr="001438D6">
        <w:rPr>
          <w:spacing w:val="-59"/>
          <w:sz w:val="24"/>
          <w:szCs w:val="24"/>
        </w:rPr>
        <w:t xml:space="preserve"> </w:t>
      </w:r>
      <w:r w:rsidR="00396EFD" w:rsidRPr="001438D6">
        <w:rPr>
          <w:spacing w:val="-59"/>
          <w:sz w:val="24"/>
          <w:szCs w:val="24"/>
          <w:lang w:val="en-US"/>
        </w:rPr>
        <w:t xml:space="preserve">    </w:t>
      </w:r>
      <w:r w:rsidRPr="001438D6">
        <w:rPr>
          <w:sz w:val="24"/>
          <w:szCs w:val="24"/>
        </w:rPr>
        <w:t>terjadi pelanggaran, maka saya bersedia menerima sanksi yang ditetapkan dari Fakultas</w:t>
      </w:r>
      <w:r w:rsidRPr="001438D6">
        <w:rPr>
          <w:spacing w:val="1"/>
          <w:sz w:val="24"/>
          <w:szCs w:val="24"/>
        </w:rPr>
        <w:t xml:space="preserve"> </w:t>
      </w:r>
      <w:r w:rsidRPr="001438D6">
        <w:rPr>
          <w:sz w:val="24"/>
          <w:szCs w:val="24"/>
        </w:rPr>
        <w:t>Farmasi</w:t>
      </w:r>
      <w:r w:rsidRPr="001438D6">
        <w:rPr>
          <w:spacing w:val="-6"/>
          <w:sz w:val="24"/>
          <w:szCs w:val="24"/>
        </w:rPr>
        <w:t xml:space="preserve"> </w:t>
      </w:r>
      <w:r w:rsidRPr="001438D6">
        <w:rPr>
          <w:sz w:val="24"/>
          <w:szCs w:val="24"/>
        </w:rPr>
        <w:t>dan Sains</w:t>
      </w:r>
      <w:r w:rsidRPr="001438D6">
        <w:rPr>
          <w:spacing w:val="-2"/>
          <w:sz w:val="24"/>
          <w:szCs w:val="24"/>
        </w:rPr>
        <w:t xml:space="preserve"> </w:t>
      </w:r>
      <w:r w:rsidRPr="001438D6">
        <w:rPr>
          <w:sz w:val="24"/>
          <w:szCs w:val="24"/>
        </w:rPr>
        <w:t>UHAMKA.</w:t>
      </w:r>
    </w:p>
    <w:p w14:paraId="766758AC" w14:textId="77777777" w:rsidR="00396EFD" w:rsidRPr="001438D6" w:rsidRDefault="00396EFD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80"/>
      </w:tblGrid>
      <w:tr w:rsidR="006336D0" w:rsidRPr="001438D6" w14:paraId="44FF7A7C" w14:textId="77777777" w:rsidTr="006336D0">
        <w:tc>
          <w:tcPr>
            <w:tcW w:w="4625" w:type="dxa"/>
          </w:tcPr>
          <w:p w14:paraId="51F8DE87" w14:textId="77777777" w:rsidR="00396EFD" w:rsidRPr="001438D6" w:rsidRDefault="00396EFD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</w:rPr>
            </w:pPr>
          </w:p>
          <w:p w14:paraId="1A4BF835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</w:rPr>
            </w:pPr>
          </w:p>
          <w:p w14:paraId="6182DF27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Menyetujui</w:t>
            </w:r>
          </w:p>
          <w:p w14:paraId="7DC8692B" w14:textId="2EC09A6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Orang tua/wali</w:t>
            </w:r>
            <w:r w:rsidR="003F784C">
              <w:rPr>
                <w:sz w:val="24"/>
                <w:szCs w:val="24"/>
                <w:lang w:val="en-US"/>
              </w:rPr>
              <w:t>*</w:t>
            </w:r>
          </w:p>
          <w:p w14:paraId="4A1497F4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59C1C25A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22DA0687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26F0ED06" w14:textId="77777777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6182BD94" w14:textId="17A9E19C" w:rsidR="006336D0" w:rsidRPr="001438D6" w:rsidRDefault="006336D0" w:rsidP="006336D0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(…………………</w:t>
            </w:r>
            <w:r w:rsidR="00F43C28">
              <w:rPr>
                <w:sz w:val="24"/>
                <w:szCs w:val="24"/>
                <w:lang w:val="en-US"/>
              </w:rPr>
              <w:t>..</w:t>
            </w:r>
            <w:r w:rsidRPr="001438D6">
              <w:rPr>
                <w:sz w:val="24"/>
                <w:szCs w:val="24"/>
                <w:lang w:val="en-US"/>
              </w:rPr>
              <w:t>…………)</w:t>
            </w:r>
          </w:p>
        </w:tc>
        <w:tc>
          <w:tcPr>
            <w:tcW w:w="4625" w:type="dxa"/>
          </w:tcPr>
          <w:p w14:paraId="3F9D3C55" w14:textId="48A1A475" w:rsidR="006336D0" w:rsidRPr="001438D6" w:rsidRDefault="00396EFD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 xml:space="preserve">Jakarta, </w:t>
            </w:r>
            <w:r w:rsidR="006336D0" w:rsidRPr="001438D6">
              <w:rPr>
                <w:sz w:val="24"/>
                <w:szCs w:val="24"/>
                <w:lang w:val="en-US"/>
              </w:rPr>
              <w:t>………………….</w:t>
            </w:r>
            <w:r w:rsidRPr="001438D6">
              <w:rPr>
                <w:sz w:val="24"/>
                <w:szCs w:val="24"/>
                <w:lang w:val="en-US"/>
              </w:rPr>
              <w:t>2024</w:t>
            </w:r>
          </w:p>
          <w:p w14:paraId="0D6F07E3" w14:textId="77777777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28C1BCAE" w14:textId="43F40629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Yang membuat pernyataan</w:t>
            </w:r>
          </w:p>
          <w:p w14:paraId="40DB0DAF" w14:textId="77777777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1B77BE8A" w14:textId="41F45FB0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(materai 10.000)</w:t>
            </w:r>
          </w:p>
          <w:p w14:paraId="30880153" w14:textId="77777777" w:rsidR="00396EFD" w:rsidRPr="001438D6" w:rsidRDefault="00396EFD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 xml:space="preserve"> </w:t>
            </w:r>
          </w:p>
          <w:p w14:paraId="5E3297DA" w14:textId="77777777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37A5471E" w14:textId="77777777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</w:p>
          <w:p w14:paraId="6FAFC402" w14:textId="0460B1AD" w:rsidR="006336D0" w:rsidRPr="001438D6" w:rsidRDefault="006336D0" w:rsidP="00396EFD">
            <w:pPr>
              <w:pStyle w:val="BodyText"/>
              <w:spacing w:line="276" w:lineRule="auto"/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438D6">
              <w:rPr>
                <w:sz w:val="24"/>
                <w:szCs w:val="24"/>
                <w:lang w:val="en-US"/>
              </w:rPr>
              <w:t>(……………</w:t>
            </w:r>
            <w:r w:rsidR="00F43C28">
              <w:rPr>
                <w:sz w:val="24"/>
                <w:szCs w:val="24"/>
                <w:lang w:val="en-US"/>
              </w:rPr>
              <w:t>…..</w:t>
            </w:r>
            <w:r w:rsidRPr="001438D6">
              <w:rPr>
                <w:sz w:val="24"/>
                <w:szCs w:val="24"/>
                <w:lang w:val="en-US"/>
              </w:rPr>
              <w:t>……………)</w:t>
            </w:r>
          </w:p>
        </w:tc>
      </w:tr>
    </w:tbl>
    <w:p w14:paraId="254CF138" w14:textId="77777777" w:rsidR="00396EFD" w:rsidRDefault="00396EFD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p w14:paraId="7035D1A7" w14:textId="77777777" w:rsidR="003F784C" w:rsidRDefault="003F784C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p w14:paraId="5DD2ED66" w14:textId="77777777" w:rsidR="003F784C" w:rsidRDefault="003F784C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p w14:paraId="5C66BF8E" w14:textId="77777777" w:rsidR="003F784C" w:rsidRDefault="003F784C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p w14:paraId="734D318B" w14:textId="77777777" w:rsidR="003F784C" w:rsidRDefault="003F784C" w:rsidP="003F784C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ID" w:eastAsia="en-ID"/>
        </w:rPr>
        <w:t>*Pilih yang sesuai</w:t>
      </w:r>
    </w:p>
    <w:p w14:paraId="71430DD1" w14:textId="77777777" w:rsidR="003F784C" w:rsidRPr="001438D6" w:rsidRDefault="003F784C">
      <w:pPr>
        <w:pStyle w:val="BodyText"/>
        <w:spacing w:line="276" w:lineRule="auto"/>
        <w:ind w:left="100" w:right="111"/>
        <w:jc w:val="both"/>
        <w:rPr>
          <w:sz w:val="24"/>
          <w:szCs w:val="24"/>
        </w:rPr>
      </w:pPr>
    </w:p>
    <w:sectPr w:rsidR="003F784C" w:rsidRPr="001438D6">
      <w:type w:val="continuous"/>
      <w:pgSz w:w="11920" w:h="1685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66EF9"/>
    <w:multiLevelType w:val="hybridMultilevel"/>
    <w:tmpl w:val="36884F70"/>
    <w:lvl w:ilvl="0" w:tplc="F20E8CB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4A865760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2" w:tplc="86667A6C">
      <w:numFmt w:val="bullet"/>
      <w:lvlText w:val="•"/>
      <w:lvlJc w:val="left"/>
      <w:pPr>
        <w:ind w:left="2506" w:hanging="360"/>
      </w:pPr>
      <w:rPr>
        <w:rFonts w:hint="default"/>
        <w:lang w:val="id" w:eastAsia="en-US" w:bidi="ar-SA"/>
      </w:rPr>
    </w:lvl>
    <w:lvl w:ilvl="3" w:tplc="0D92062C">
      <w:numFmt w:val="bullet"/>
      <w:lvlText w:val="•"/>
      <w:lvlJc w:val="left"/>
      <w:pPr>
        <w:ind w:left="3349" w:hanging="360"/>
      </w:pPr>
      <w:rPr>
        <w:rFonts w:hint="default"/>
        <w:lang w:val="id" w:eastAsia="en-US" w:bidi="ar-SA"/>
      </w:rPr>
    </w:lvl>
    <w:lvl w:ilvl="4" w:tplc="049C22BE">
      <w:numFmt w:val="bullet"/>
      <w:lvlText w:val="•"/>
      <w:lvlJc w:val="left"/>
      <w:pPr>
        <w:ind w:left="4192" w:hanging="360"/>
      </w:pPr>
      <w:rPr>
        <w:rFonts w:hint="default"/>
        <w:lang w:val="id" w:eastAsia="en-US" w:bidi="ar-SA"/>
      </w:rPr>
    </w:lvl>
    <w:lvl w:ilvl="5" w:tplc="56D0FDBE">
      <w:numFmt w:val="bullet"/>
      <w:lvlText w:val="•"/>
      <w:lvlJc w:val="left"/>
      <w:pPr>
        <w:ind w:left="5035" w:hanging="360"/>
      </w:pPr>
      <w:rPr>
        <w:rFonts w:hint="default"/>
        <w:lang w:val="id" w:eastAsia="en-US" w:bidi="ar-SA"/>
      </w:rPr>
    </w:lvl>
    <w:lvl w:ilvl="6" w:tplc="03181E8E">
      <w:numFmt w:val="bullet"/>
      <w:lvlText w:val="•"/>
      <w:lvlJc w:val="left"/>
      <w:pPr>
        <w:ind w:left="5878" w:hanging="360"/>
      </w:pPr>
      <w:rPr>
        <w:rFonts w:hint="default"/>
        <w:lang w:val="id" w:eastAsia="en-US" w:bidi="ar-SA"/>
      </w:rPr>
    </w:lvl>
    <w:lvl w:ilvl="7" w:tplc="B1162AAC">
      <w:numFmt w:val="bullet"/>
      <w:lvlText w:val="•"/>
      <w:lvlJc w:val="left"/>
      <w:pPr>
        <w:ind w:left="6721" w:hanging="360"/>
      </w:pPr>
      <w:rPr>
        <w:rFonts w:hint="default"/>
        <w:lang w:val="id" w:eastAsia="en-US" w:bidi="ar-SA"/>
      </w:rPr>
    </w:lvl>
    <w:lvl w:ilvl="8" w:tplc="549C45F6">
      <w:numFmt w:val="bullet"/>
      <w:lvlText w:val="•"/>
      <w:lvlJc w:val="left"/>
      <w:pPr>
        <w:ind w:left="7564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E"/>
    <w:rsid w:val="001438D6"/>
    <w:rsid w:val="00237B95"/>
    <w:rsid w:val="00396EFD"/>
    <w:rsid w:val="003F784C"/>
    <w:rsid w:val="00440C32"/>
    <w:rsid w:val="006336D0"/>
    <w:rsid w:val="00686CED"/>
    <w:rsid w:val="006A68EE"/>
    <w:rsid w:val="007A7187"/>
    <w:rsid w:val="00880A76"/>
    <w:rsid w:val="00965DF3"/>
    <w:rsid w:val="009C246F"/>
    <w:rsid w:val="00AC2D7D"/>
    <w:rsid w:val="00B245F1"/>
    <w:rsid w:val="00B25AC8"/>
    <w:rsid w:val="00F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A4009"/>
  <w15:docId w15:val="{3EC46D93-6066-4F5C-A568-24991C1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5"/>
      <w:ind w:left="2525" w:right="2430" w:firstLine="914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9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Dell</cp:lastModifiedBy>
  <cp:revision>3</cp:revision>
  <dcterms:created xsi:type="dcterms:W3CDTF">2024-12-09T07:51:00Z</dcterms:created>
  <dcterms:modified xsi:type="dcterms:W3CDTF">2024-12-11T04:26:00Z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59a1ba6b46647ff8ad2876218b9379edc02c1f143988f83e897bee7620040c71</vt:lpwstr>
  </property>
</Properties>
</file>